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9489F"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bookmarkStart w:id="0" w:name="_GoBack"/>
      <w:r w:rsidRPr="000673B0">
        <w:rPr>
          <w:rFonts w:ascii="Cambria Math" w:eastAsia="Times New Roman" w:hAnsi="Cambria Math" w:cs="Times New Roman"/>
          <w:b/>
          <w:color w:val="000000" w:themeColor="text1"/>
        </w:rPr>
        <w:t>Title:</w:t>
      </w:r>
      <w:r w:rsidRPr="000673B0">
        <w:rPr>
          <w:rFonts w:ascii="Cambria Math" w:eastAsia="Times New Roman" w:hAnsi="Cambria Math" w:cs="Times New Roman"/>
          <w:color w:val="000000" w:themeColor="text1"/>
        </w:rPr>
        <w:t xml:space="preserve"> </w:t>
      </w:r>
      <w:r w:rsidRPr="000673B0">
        <w:rPr>
          <w:rFonts w:ascii="Cambria Math" w:eastAsia="Times New Roman" w:hAnsi="Cambria Math" w:cs="Times New Roman"/>
          <w:color w:val="000000" w:themeColor="text1"/>
        </w:rPr>
        <w:t>Magnificent Monarchs</w:t>
      </w:r>
    </w:p>
    <w:p w14:paraId="7BE3D5E6"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6E91C619"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b/>
          <w:color w:val="000000" w:themeColor="text1"/>
        </w:rPr>
        <w:t>Author:</w:t>
      </w:r>
      <w:r w:rsidRPr="000673B0">
        <w:rPr>
          <w:rFonts w:ascii="Cambria Math" w:eastAsia="Times New Roman" w:hAnsi="Cambria Math" w:cs="Times New Roman"/>
          <w:color w:val="000000" w:themeColor="text1"/>
        </w:rPr>
        <w:t xml:space="preserve"> Olivia V. Sanderfoot, Summer Educator, Madison Audubon Society</w:t>
      </w:r>
    </w:p>
    <w:p w14:paraId="69699C80"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13A5B83D"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b/>
          <w:color w:val="000000" w:themeColor="text1"/>
        </w:rPr>
        <w:t>Topics:</w:t>
      </w:r>
      <w:r w:rsidRPr="000673B0">
        <w:rPr>
          <w:rFonts w:ascii="Cambria Math" w:eastAsia="Times New Roman" w:hAnsi="Cambria Math" w:cs="Times New Roman"/>
          <w:color w:val="000000" w:themeColor="text1"/>
        </w:rPr>
        <w:t xml:space="preserve"> </w:t>
      </w:r>
      <w:r w:rsidRPr="000673B0">
        <w:rPr>
          <w:rFonts w:ascii="Cambria Math" w:eastAsia="Times New Roman" w:hAnsi="Cambria Math" w:cs="Times New Roman"/>
          <w:color w:val="000000" w:themeColor="text1"/>
        </w:rPr>
        <w:t>monarch butterflies</w:t>
      </w:r>
      <w:r w:rsidRPr="000673B0">
        <w:rPr>
          <w:rFonts w:ascii="Cambria Math" w:eastAsia="Times New Roman" w:hAnsi="Cambria Math" w:cs="Times New Roman"/>
          <w:color w:val="000000" w:themeColor="text1"/>
        </w:rPr>
        <w:t xml:space="preserve">, </w:t>
      </w:r>
      <w:r w:rsidRPr="000673B0">
        <w:rPr>
          <w:rFonts w:ascii="Cambria Math" w:eastAsia="Times New Roman" w:hAnsi="Cambria Math" w:cs="Times New Roman"/>
          <w:color w:val="000000" w:themeColor="text1"/>
        </w:rPr>
        <w:t>monarch migration, pollination, predator-prey interactions</w:t>
      </w:r>
    </w:p>
    <w:p w14:paraId="5799B88D"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3F49E27F"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b/>
          <w:color w:val="000000" w:themeColor="text1"/>
        </w:rPr>
        <w:t>Related Disciplines:</w:t>
      </w:r>
      <w:r w:rsidRPr="000673B0">
        <w:rPr>
          <w:rFonts w:ascii="Cambria Math" w:eastAsia="Times New Roman" w:hAnsi="Cambria Math" w:cs="Times New Roman"/>
          <w:color w:val="000000" w:themeColor="text1"/>
        </w:rPr>
        <w:t xml:space="preserve"> biology, </w:t>
      </w:r>
      <w:r w:rsidRPr="000673B0">
        <w:rPr>
          <w:rFonts w:ascii="Cambria Math" w:eastAsia="Times New Roman" w:hAnsi="Cambria Math" w:cs="Times New Roman"/>
          <w:color w:val="000000" w:themeColor="text1"/>
        </w:rPr>
        <w:t>ecology</w:t>
      </w:r>
      <w:r w:rsidRPr="000673B0">
        <w:rPr>
          <w:rFonts w:ascii="Cambria Math" w:eastAsia="Times New Roman" w:hAnsi="Cambria Math" w:cs="Times New Roman"/>
          <w:color w:val="000000" w:themeColor="text1"/>
        </w:rPr>
        <w:t xml:space="preserve">, </w:t>
      </w:r>
      <w:r w:rsidRPr="000673B0">
        <w:rPr>
          <w:rFonts w:ascii="Cambria Math" w:eastAsia="Times New Roman" w:hAnsi="Cambria Math" w:cs="Times New Roman"/>
          <w:color w:val="000000" w:themeColor="text1"/>
        </w:rPr>
        <w:t>conservation</w:t>
      </w:r>
    </w:p>
    <w:p w14:paraId="108303D9"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0D3749EB" w14:textId="77777777" w:rsidR="0036741A" w:rsidRPr="000673B0" w:rsidRDefault="0036741A" w:rsidP="000F1400">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r w:rsidRPr="000673B0">
        <w:rPr>
          <w:rFonts w:ascii="Cambria Math" w:eastAsia="Times New Roman" w:hAnsi="Cambria Math" w:cs="Times New Roman"/>
          <w:b/>
          <w:color w:val="000000" w:themeColor="text1"/>
        </w:rPr>
        <w:t>Objectives:</w:t>
      </w:r>
    </w:p>
    <w:p w14:paraId="1D1B64AF" w14:textId="76B78D12" w:rsidR="0036741A" w:rsidRPr="000673B0" w:rsidRDefault="0036741A" w:rsidP="000F1400">
      <w:pPr>
        <w:pStyle w:val="ListParagraph"/>
        <w:numPr>
          <w:ilvl w:val="0"/>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Learn the basic life history of the monarch butterfly, including the path and duration of its migration from </w:t>
      </w:r>
      <w:r w:rsidR="00A167E2">
        <w:rPr>
          <w:rFonts w:ascii="Cambria Math" w:eastAsia="Times New Roman" w:hAnsi="Cambria Math" w:cs="Times New Roman"/>
          <w:color w:val="000000" w:themeColor="text1"/>
        </w:rPr>
        <w:t>Canada</w:t>
      </w:r>
      <w:r w:rsidRPr="000673B0">
        <w:rPr>
          <w:rFonts w:ascii="Cambria Math" w:eastAsia="Times New Roman" w:hAnsi="Cambria Math" w:cs="Times New Roman"/>
          <w:color w:val="000000" w:themeColor="text1"/>
        </w:rPr>
        <w:t xml:space="preserve"> to </w:t>
      </w:r>
      <w:r w:rsidR="00A167E2">
        <w:rPr>
          <w:rFonts w:ascii="Cambria Math" w:eastAsia="Times New Roman" w:hAnsi="Cambria Math" w:cs="Times New Roman"/>
          <w:color w:val="000000" w:themeColor="text1"/>
        </w:rPr>
        <w:t>Mexico</w:t>
      </w:r>
      <w:r w:rsidRPr="000673B0">
        <w:rPr>
          <w:rFonts w:ascii="Cambria Math" w:eastAsia="Times New Roman" w:hAnsi="Cambria Math" w:cs="Times New Roman"/>
          <w:color w:val="000000" w:themeColor="text1"/>
        </w:rPr>
        <w:t>.</w:t>
      </w:r>
    </w:p>
    <w:p w14:paraId="3EF25CC6" w14:textId="77777777" w:rsidR="0036741A" w:rsidRPr="000673B0" w:rsidRDefault="0036741A" w:rsidP="000F1400">
      <w:pPr>
        <w:pStyle w:val="ListParagraph"/>
        <w:numPr>
          <w:ilvl w:val="0"/>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Think about</w:t>
      </w:r>
      <w:r w:rsidRPr="000673B0">
        <w:rPr>
          <w:rFonts w:ascii="Cambria Math" w:eastAsia="Times New Roman" w:hAnsi="Cambria Math" w:cs="Times New Roman"/>
          <w:color w:val="000000" w:themeColor="text1"/>
        </w:rPr>
        <w:t xml:space="preserve"> the many obstacles monarch butterflies face during migration.</w:t>
      </w:r>
    </w:p>
    <w:p w14:paraId="72DDF18B" w14:textId="77777777" w:rsidR="0036741A" w:rsidRPr="000673B0" w:rsidRDefault="0036741A" w:rsidP="000F1400">
      <w:pPr>
        <w:pStyle w:val="ListParagraph"/>
        <w:numPr>
          <w:ilvl w:val="0"/>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Understand the importance of </w:t>
      </w:r>
      <w:r w:rsidRPr="000673B0">
        <w:rPr>
          <w:rFonts w:ascii="Cambria Math" w:eastAsia="Times New Roman" w:hAnsi="Cambria Math" w:cs="Times New Roman"/>
          <w:color w:val="000000" w:themeColor="text1"/>
        </w:rPr>
        <w:t>the monarch butterfly and appreciate how unique its migration is within the animal kingdom.</w:t>
      </w:r>
    </w:p>
    <w:p w14:paraId="478844A0" w14:textId="1C3DA7A1" w:rsidR="0036741A" w:rsidRPr="000673B0" w:rsidRDefault="008451CE" w:rsidP="000F1400">
      <w:pPr>
        <w:pStyle w:val="ListParagraph"/>
        <w:numPr>
          <w:ilvl w:val="0"/>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Consider threats the</w:t>
      </w:r>
      <w:r w:rsidR="0036741A" w:rsidRPr="000673B0">
        <w:rPr>
          <w:rFonts w:ascii="Cambria Math" w:eastAsia="Times New Roman" w:hAnsi="Cambria Math" w:cs="Times New Roman"/>
          <w:color w:val="000000" w:themeColor="text1"/>
        </w:rPr>
        <w:t xml:space="preserve"> monarch butterfly faces and list ways that we may be able to </w:t>
      </w:r>
      <w:r w:rsidR="00B938DC">
        <w:rPr>
          <w:rFonts w:ascii="Cambria Math" w:eastAsia="Times New Roman" w:hAnsi="Cambria Math" w:cs="Times New Roman"/>
          <w:color w:val="000000" w:themeColor="text1"/>
        </w:rPr>
        <w:t xml:space="preserve">help </w:t>
      </w:r>
      <w:r w:rsidR="0036741A" w:rsidRPr="000673B0">
        <w:rPr>
          <w:rFonts w:ascii="Cambria Math" w:eastAsia="Times New Roman" w:hAnsi="Cambria Math" w:cs="Times New Roman"/>
          <w:color w:val="000000" w:themeColor="text1"/>
        </w:rPr>
        <w:t>support the insect and its migration.</w:t>
      </w:r>
    </w:p>
    <w:p w14:paraId="70E1CBB5" w14:textId="637FE82C" w:rsidR="00031A2B" w:rsidRPr="000673B0" w:rsidRDefault="0036741A" w:rsidP="000F1400">
      <w:pPr>
        <w:shd w:val="clear" w:color="auto" w:fill="FFFFFF"/>
        <w:spacing w:before="100" w:beforeAutospacing="1" w:after="100" w:afterAutospacing="1"/>
        <w:jc w:val="both"/>
        <w:rPr>
          <w:rFonts w:ascii="Cambria Math" w:eastAsia="Times New Roman" w:hAnsi="Cambria Math" w:cs="Times New Roman"/>
          <w:b/>
          <w:color w:val="000000" w:themeColor="text1"/>
        </w:rPr>
      </w:pPr>
      <w:r w:rsidRPr="000673B0">
        <w:rPr>
          <w:rFonts w:ascii="Cambria Math" w:eastAsia="Times New Roman" w:hAnsi="Cambria Math" w:cs="Times New Roman"/>
          <w:b/>
          <w:color w:val="000000" w:themeColor="text1"/>
        </w:rPr>
        <w:t>Lesson:</w:t>
      </w:r>
    </w:p>
    <w:p w14:paraId="3CFAD21A" w14:textId="232ABEC5" w:rsidR="008451CE" w:rsidRPr="000673B0" w:rsidRDefault="008451CE" w:rsidP="000F1400">
      <w:p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A. Introduction</w:t>
      </w:r>
    </w:p>
    <w:p w14:paraId="291CDFE3" w14:textId="4FA96089" w:rsidR="008451CE" w:rsidRPr="000673B0" w:rsidRDefault="008451CE"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Follow the PowerPoint presentation to guide students in a discussion about the life history and migration of the monarch butterfly. This lesson plan is targeted toward elementary school students, but this presentation may be easily adapted </w:t>
      </w:r>
      <w:r w:rsidRPr="000673B0">
        <w:rPr>
          <w:rFonts w:ascii="Cambria Math" w:eastAsia="Times New Roman" w:hAnsi="Cambria Math" w:cs="Times New Roman"/>
          <w:color w:val="000000" w:themeColor="text1"/>
        </w:rPr>
        <w:t xml:space="preserve">for students </w:t>
      </w:r>
      <w:r w:rsidRPr="000673B0">
        <w:rPr>
          <w:rFonts w:ascii="Cambria Math" w:eastAsia="Times New Roman" w:hAnsi="Cambria Math" w:cs="Times New Roman"/>
          <w:color w:val="000000" w:themeColor="text1"/>
        </w:rPr>
        <w:t>of any age.</w:t>
      </w:r>
    </w:p>
    <w:p w14:paraId="68098111" w14:textId="77777777" w:rsidR="008451CE" w:rsidRPr="000673B0" w:rsidRDefault="008451CE"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p>
    <w:p w14:paraId="2FE94F2C" w14:textId="20961A92" w:rsidR="008451CE" w:rsidRPr="000673B0" w:rsidRDefault="008451CE"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B. Monarch Migration Obstacle Course</w:t>
      </w:r>
    </w:p>
    <w:p w14:paraId="248F17F0" w14:textId="77777777" w:rsidR="008451CE" w:rsidRPr="000673B0" w:rsidRDefault="008451CE"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p>
    <w:p w14:paraId="5D111D13" w14:textId="06631FA3" w:rsidR="008451CE" w:rsidRPr="000673B0" w:rsidRDefault="008451CE"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In this game, students will </w:t>
      </w:r>
      <w:r w:rsidR="00B938DC">
        <w:rPr>
          <w:rFonts w:ascii="Cambria Math" w:eastAsia="Times New Roman" w:hAnsi="Cambria Math" w:cs="Times New Roman"/>
          <w:color w:val="000000" w:themeColor="text1"/>
        </w:rPr>
        <w:t>think about</w:t>
      </w:r>
      <w:r w:rsidRPr="000673B0">
        <w:rPr>
          <w:rFonts w:ascii="Cambria Math" w:eastAsia="Times New Roman" w:hAnsi="Cambria Math" w:cs="Times New Roman"/>
          <w:color w:val="000000" w:themeColor="text1"/>
        </w:rPr>
        <w:t xml:space="preserve"> what it might be like to be a monarch butterfly migrating to Mexico in late summer or early fall. Students will </w:t>
      </w:r>
      <w:r w:rsidR="00B938DC">
        <w:rPr>
          <w:rFonts w:ascii="Cambria Math" w:eastAsia="Times New Roman" w:hAnsi="Cambria Math" w:cs="Times New Roman"/>
          <w:color w:val="000000" w:themeColor="text1"/>
        </w:rPr>
        <w:t>play</w:t>
      </w:r>
      <w:r w:rsidRPr="000673B0">
        <w:rPr>
          <w:rFonts w:ascii="Cambria Math" w:eastAsia="Times New Roman" w:hAnsi="Cambria Math" w:cs="Times New Roman"/>
          <w:color w:val="000000" w:themeColor="text1"/>
        </w:rPr>
        <w:t xml:space="preserve"> the role of a monarch caterpillar, a predator, a summer storm, </w:t>
      </w:r>
      <w:r w:rsidR="00B938DC">
        <w:rPr>
          <w:rFonts w:ascii="Cambria Math" w:eastAsia="Times New Roman" w:hAnsi="Cambria Math" w:cs="Times New Roman"/>
          <w:color w:val="000000" w:themeColor="text1"/>
        </w:rPr>
        <w:t xml:space="preserve">a fir tree, </w:t>
      </w:r>
      <w:r w:rsidRPr="000673B0">
        <w:rPr>
          <w:rFonts w:ascii="Cambria Math" w:eastAsia="Times New Roman" w:hAnsi="Cambria Math" w:cs="Times New Roman"/>
          <w:color w:val="000000" w:themeColor="text1"/>
        </w:rPr>
        <w:t>or a scientist. Follow these instructions to set up the game and teach your students how to play:</w:t>
      </w:r>
    </w:p>
    <w:p w14:paraId="11036A19" w14:textId="77777777" w:rsidR="00D16270" w:rsidRPr="000673B0" w:rsidRDefault="00D16270"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p>
    <w:p w14:paraId="4B0A0292" w14:textId="5A116B70" w:rsidR="00D16270" w:rsidRPr="000673B0" w:rsidRDefault="00D16270" w:rsidP="000F1400">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BEFORE CLASS</w:t>
      </w:r>
    </w:p>
    <w:p w14:paraId="202C8B24" w14:textId="49E78EC7" w:rsidR="008451CE" w:rsidRPr="000673B0" w:rsidRDefault="008451CE"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Gather your supplies. </w:t>
      </w:r>
      <w:r w:rsidR="00145977" w:rsidRPr="000673B0">
        <w:rPr>
          <w:rFonts w:ascii="Cambria Math" w:eastAsia="Times New Roman" w:hAnsi="Cambria Math" w:cs="Times New Roman"/>
          <w:color w:val="000000" w:themeColor="text1"/>
        </w:rPr>
        <w:t>You will need:</w:t>
      </w:r>
    </w:p>
    <w:p w14:paraId="047CFC4B" w14:textId="2F4544BA"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A dozen carpet squares</w:t>
      </w:r>
    </w:p>
    <w:p w14:paraId="228A50AA" w14:textId="00AC4A0E"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Three paper bags</w:t>
      </w:r>
    </w:p>
    <w:p w14:paraId="0F6A6B8A" w14:textId="2D36CFC8"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Multi-colored paper</w:t>
      </w:r>
    </w:p>
    <w:p w14:paraId="1C27E3D0" w14:textId="5EC2A38F"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Two sheets</w:t>
      </w:r>
    </w:p>
    <w:p w14:paraId="4F1B20B5" w14:textId="430160AD"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A dozen cones</w:t>
      </w:r>
    </w:p>
    <w:p w14:paraId="6C097CB0" w14:textId="38DEC8F5" w:rsidR="00145977" w:rsidRPr="000673B0" w:rsidRDefault="000673B0"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Colorful, circular stickers</w:t>
      </w:r>
    </w:p>
    <w:p w14:paraId="2ACDE966" w14:textId="01FE47BB" w:rsidR="00145977" w:rsidRPr="000673B0" w:rsidRDefault="00145977" w:rsidP="000F1400">
      <w:pPr>
        <w:pStyle w:val="ListParagraph"/>
        <w:numPr>
          <w:ilvl w:val="1"/>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Name tags</w:t>
      </w:r>
    </w:p>
    <w:p w14:paraId="4ECA2EB0" w14:textId="7B400AF5" w:rsidR="00145977" w:rsidRPr="000673B0" w:rsidRDefault="00145977"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Cut the multi-colored paper</w:t>
      </w:r>
      <w:r w:rsidRPr="000673B0">
        <w:rPr>
          <w:rFonts w:ascii="Cambria Math" w:eastAsia="Times New Roman" w:hAnsi="Cambria Math" w:cs="Times New Roman"/>
          <w:color w:val="000000" w:themeColor="text1"/>
        </w:rPr>
        <w:t xml:space="preserve"> into one-inch strips and fi</w:t>
      </w:r>
      <w:r w:rsidRPr="000673B0">
        <w:rPr>
          <w:rFonts w:ascii="Cambria Math" w:eastAsia="Times New Roman" w:hAnsi="Cambria Math" w:cs="Times New Roman"/>
          <w:color w:val="000000" w:themeColor="text1"/>
        </w:rPr>
        <w:t>ll the paper bags.</w:t>
      </w:r>
    </w:p>
    <w:p w14:paraId="1402BFF6" w14:textId="794F3120" w:rsidR="006B3CD9" w:rsidRPr="000673B0" w:rsidRDefault="006B3CD9"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Write out name tags. Three should say “predator”, two should say “scientist”, one should say “</w:t>
      </w:r>
      <w:r w:rsidR="000673B0" w:rsidRPr="000673B0">
        <w:rPr>
          <w:rFonts w:ascii="Cambria Math" w:eastAsia="Times New Roman" w:hAnsi="Cambria Math" w:cs="Times New Roman"/>
          <w:color w:val="000000" w:themeColor="text1"/>
        </w:rPr>
        <w:t>storm</w:t>
      </w:r>
      <w:r w:rsidRPr="000673B0">
        <w:rPr>
          <w:rFonts w:ascii="Cambria Math" w:eastAsia="Times New Roman" w:hAnsi="Cambria Math" w:cs="Times New Roman"/>
          <w:color w:val="000000" w:themeColor="text1"/>
        </w:rPr>
        <w:t>”</w:t>
      </w:r>
      <w:r w:rsidR="000673B0" w:rsidRPr="000673B0">
        <w:rPr>
          <w:rFonts w:ascii="Cambria Math" w:eastAsia="Times New Roman" w:hAnsi="Cambria Math" w:cs="Times New Roman"/>
          <w:color w:val="000000" w:themeColor="text1"/>
        </w:rPr>
        <w:t xml:space="preserve">, and one should say “tree.” </w:t>
      </w:r>
      <w:r w:rsidRPr="000673B0">
        <w:rPr>
          <w:rFonts w:ascii="Cambria Math" w:eastAsia="Times New Roman" w:hAnsi="Cambria Math" w:cs="Times New Roman"/>
          <w:color w:val="000000" w:themeColor="text1"/>
        </w:rPr>
        <w:t>Be sure to print in nice, big letters.</w:t>
      </w:r>
    </w:p>
    <w:p w14:paraId="37A64DAA" w14:textId="3E6E2769" w:rsidR="00145977" w:rsidRPr="000673B0" w:rsidRDefault="00145977"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lastRenderedPageBreak/>
        <w:t xml:space="preserve">Place the carpet squares on the ground one after the other to create a path. Students will be required to start at the beginning of the course and skip from square to square, so while the path should be challenging, the squares should not be so far apart that students are unable to make the jump from square to square. These squares represent </w:t>
      </w:r>
      <w:r w:rsidR="00B938DC">
        <w:rPr>
          <w:rFonts w:ascii="Cambria Math" w:eastAsia="Times New Roman" w:hAnsi="Cambria Math" w:cs="Times New Roman"/>
          <w:color w:val="000000" w:themeColor="text1"/>
        </w:rPr>
        <w:t>milkweed plants.</w:t>
      </w:r>
    </w:p>
    <w:p w14:paraId="22A2D46F" w14:textId="22EAB6DF" w:rsidR="00145977" w:rsidRPr="000673B0" w:rsidRDefault="00145977"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At the end of the path of carpet squares, place the three paper bags filled with</w:t>
      </w:r>
      <w:r w:rsidR="00B938DC">
        <w:rPr>
          <w:rFonts w:ascii="Cambria Math" w:eastAsia="Times New Roman" w:hAnsi="Cambria Math" w:cs="Times New Roman"/>
          <w:color w:val="000000" w:themeColor="text1"/>
        </w:rPr>
        <w:t xml:space="preserve"> multi-colored</w:t>
      </w:r>
      <w:r w:rsidRPr="000673B0">
        <w:rPr>
          <w:rFonts w:ascii="Cambria Math" w:eastAsia="Times New Roman" w:hAnsi="Cambria Math" w:cs="Times New Roman"/>
          <w:color w:val="000000" w:themeColor="text1"/>
        </w:rPr>
        <w:t xml:space="preserve"> paper strips on the ground to create a triangle. Each bag should be about three feet from the center of the triangle.</w:t>
      </w:r>
      <w:r w:rsidR="0063675E" w:rsidRPr="000673B0">
        <w:rPr>
          <w:rFonts w:ascii="Cambria Math" w:eastAsia="Times New Roman" w:hAnsi="Cambria Math" w:cs="Times New Roman"/>
          <w:color w:val="000000" w:themeColor="text1"/>
        </w:rPr>
        <w:t xml:space="preserve"> These bags represent patches of wildflowers, each one filled with nectar.</w:t>
      </w:r>
    </w:p>
    <w:p w14:paraId="5C7FF6F7" w14:textId="5182477E" w:rsidR="00145977" w:rsidRPr="000673B0" w:rsidRDefault="00145977"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Roughly five feet away from the top of the triangle, lay out one of the two sheets. </w:t>
      </w:r>
      <w:r w:rsidR="00B938DC">
        <w:rPr>
          <w:rFonts w:ascii="Cambria Math" w:eastAsia="Times New Roman" w:hAnsi="Cambria Math" w:cs="Times New Roman"/>
          <w:color w:val="000000" w:themeColor="text1"/>
        </w:rPr>
        <w:t>This</w:t>
      </w:r>
      <w:r w:rsidRPr="000673B0">
        <w:rPr>
          <w:rFonts w:ascii="Cambria Math" w:eastAsia="Times New Roman" w:hAnsi="Cambria Math" w:cs="Times New Roman"/>
          <w:color w:val="000000" w:themeColor="text1"/>
        </w:rPr>
        <w:t xml:space="preserve"> sheet represents the Great Lakes. Students will be required to “fly” (i.e. jump) over the sheet, so be sure the width of the sheet when laid out is an appropriate jumping distance for your students.</w:t>
      </w:r>
    </w:p>
    <w:p w14:paraId="6168D2A1" w14:textId="46C93B2B" w:rsidR="00145977" w:rsidRPr="000673B0" w:rsidRDefault="00145977"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Roughly five feet away from the top of the sheet, scatter six of the cones in a random pattern. Skip about three feet from the farthest cone and then </w:t>
      </w:r>
      <w:r w:rsidR="00D16270" w:rsidRPr="000673B0">
        <w:rPr>
          <w:rFonts w:ascii="Cambria Math" w:eastAsia="Times New Roman" w:hAnsi="Cambria Math" w:cs="Times New Roman"/>
          <w:color w:val="000000" w:themeColor="text1"/>
        </w:rPr>
        <w:t>lay out the remaining six cones</w:t>
      </w:r>
      <w:r w:rsidRPr="000673B0">
        <w:rPr>
          <w:rFonts w:ascii="Cambria Math" w:eastAsia="Times New Roman" w:hAnsi="Cambria Math" w:cs="Times New Roman"/>
          <w:color w:val="000000" w:themeColor="text1"/>
        </w:rPr>
        <w:t>. The cones represent towns and cities, which the students will have to avoid.</w:t>
      </w:r>
    </w:p>
    <w:p w14:paraId="6B7AC5BF" w14:textId="090B422E" w:rsidR="00D16270" w:rsidRPr="000673B0" w:rsidRDefault="00D1627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Count out ten paces from the farthest cone and lay out the second sheet. This sheet represents the Gulf of Mexico. </w:t>
      </w:r>
      <w:r w:rsidRPr="000673B0">
        <w:rPr>
          <w:rFonts w:ascii="Cambria Math" w:eastAsia="Times New Roman" w:hAnsi="Cambria Math" w:cs="Times New Roman"/>
          <w:color w:val="000000" w:themeColor="text1"/>
        </w:rPr>
        <w:t>Students will be required to “fly” (i.e. jump) over the sheet, so be sure the width of the sheet when laid out is an appropriate jumping distance for your students.</w:t>
      </w:r>
      <w:r w:rsidRPr="000673B0">
        <w:rPr>
          <w:rFonts w:ascii="Cambria Math" w:eastAsia="Times New Roman" w:hAnsi="Cambria Math" w:cs="Times New Roman"/>
          <w:color w:val="000000" w:themeColor="text1"/>
        </w:rPr>
        <w:t xml:space="preserve"> Ideally, the sheet here should be laid out so it i</w:t>
      </w:r>
      <w:r w:rsidR="008506C2">
        <w:rPr>
          <w:rFonts w:ascii="Cambria Math" w:eastAsia="Times New Roman" w:hAnsi="Cambria Math" w:cs="Times New Roman"/>
          <w:color w:val="000000" w:themeColor="text1"/>
        </w:rPr>
        <w:t>s wider than that used in step 6</w:t>
      </w:r>
      <w:r w:rsidRPr="000673B0">
        <w:rPr>
          <w:rFonts w:ascii="Cambria Math" w:eastAsia="Times New Roman" w:hAnsi="Cambria Math" w:cs="Times New Roman"/>
          <w:color w:val="000000" w:themeColor="text1"/>
        </w:rPr>
        <w:t>.</w:t>
      </w:r>
    </w:p>
    <w:p w14:paraId="30EFACD3" w14:textId="167F8072" w:rsidR="00D16270" w:rsidRPr="000673B0" w:rsidRDefault="00D16270" w:rsidP="000F1400">
      <w:p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DURING CLASS</w:t>
      </w:r>
    </w:p>
    <w:p w14:paraId="172F8EA1" w14:textId="39219447" w:rsidR="00D16270" w:rsidRPr="000673B0" w:rsidRDefault="00D1627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After the presentation, teach students how to run the monarch migration obstacle course. Let students know that the goal of the game is to illustrate </w:t>
      </w:r>
      <w:r w:rsidR="00C47C86">
        <w:rPr>
          <w:rFonts w:ascii="Cambria Math" w:eastAsia="Times New Roman" w:hAnsi="Cambria Math" w:cs="Times New Roman"/>
          <w:color w:val="000000" w:themeColor="text1"/>
        </w:rPr>
        <w:t>the</w:t>
      </w:r>
      <w:r w:rsidRPr="000673B0">
        <w:rPr>
          <w:rFonts w:ascii="Cambria Math" w:eastAsia="Times New Roman" w:hAnsi="Cambria Math" w:cs="Times New Roman"/>
          <w:color w:val="000000" w:themeColor="text1"/>
        </w:rPr>
        <w:t xml:space="preserve"> many challenges monarch butterflies face on their migration south for the winter. You will need to ask for </w:t>
      </w:r>
      <w:r w:rsidR="0063675E" w:rsidRPr="000673B0">
        <w:rPr>
          <w:rFonts w:ascii="Cambria Math" w:eastAsia="Times New Roman" w:hAnsi="Cambria Math" w:cs="Times New Roman"/>
          <w:color w:val="000000" w:themeColor="text1"/>
        </w:rPr>
        <w:t>seven</w:t>
      </w:r>
      <w:r w:rsidRPr="000673B0">
        <w:rPr>
          <w:rFonts w:ascii="Cambria Math" w:eastAsia="Times New Roman" w:hAnsi="Cambria Math" w:cs="Times New Roman"/>
          <w:color w:val="000000" w:themeColor="text1"/>
        </w:rPr>
        <w:t xml:space="preserve"> volunteers: three predators, two scientists, a storm</w:t>
      </w:r>
      <w:r w:rsidR="0063675E" w:rsidRPr="000673B0">
        <w:rPr>
          <w:rFonts w:ascii="Cambria Math" w:eastAsia="Times New Roman" w:hAnsi="Cambria Math" w:cs="Times New Roman"/>
          <w:color w:val="000000" w:themeColor="text1"/>
        </w:rPr>
        <w:t>, and a tree.</w:t>
      </w:r>
    </w:p>
    <w:p w14:paraId="7ABDA500" w14:textId="74D36336" w:rsidR="0063675E" w:rsidRPr="000673B0" w:rsidRDefault="0063675E"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Before placing the volunteers in the course, explain the rules of the game. Everyone who is not a volunteer will run the monarch migration obstacle course. Students will start out as caterpillars, jumping from milkweed plant to milkweed plant, eating as much as they can to grow big and strong. If they miss a plant, they’re out and have to go back to the beginning. At the end of the path, students should hug themselves and spin in a circle. This represents building their chrysalis and emerging as a butterfly! Next</w:t>
      </w:r>
      <w:r w:rsidR="00C47C86">
        <w:rPr>
          <w:rFonts w:ascii="Cambria Math" w:eastAsia="Times New Roman" w:hAnsi="Cambria Math" w:cs="Times New Roman"/>
          <w:color w:val="000000" w:themeColor="text1"/>
        </w:rPr>
        <w:t>,</w:t>
      </w:r>
      <w:r w:rsidRPr="000673B0">
        <w:rPr>
          <w:rFonts w:ascii="Cambria Math" w:eastAsia="Times New Roman" w:hAnsi="Cambria Math" w:cs="Times New Roman"/>
          <w:color w:val="000000" w:themeColor="text1"/>
        </w:rPr>
        <w:t xml:space="preserve"> students must collect nectar from the wildflower patches. They must collect at least five strips of paper, sufficient nectar to fuel their journ</w:t>
      </w:r>
      <w:r w:rsidR="006B3CD9" w:rsidRPr="000673B0">
        <w:rPr>
          <w:rFonts w:ascii="Cambria Math" w:eastAsia="Times New Roman" w:hAnsi="Cambria Math" w:cs="Times New Roman"/>
          <w:color w:val="000000" w:themeColor="text1"/>
        </w:rPr>
        <w:t xml:space="preserve">ey south. Next, the students should fly (i.e. jump) over the Great Lakes – their first large, physical </w:t>
      </w:r>
      <w:r w:rsidR="00C47C86">
        <w:rPr>
          <w:rFonts w:ascii="Cambria Math" w:eastAsia="Times New Roman" w:hAnsi="Cambria Math" w:cs="Times New Roman"/>
          <w:color w:val="000000" w:themeColor="text1"/>
        </w:rPr>
        <w:t>barrier</w:t>
      </w:r>
      <w:r w:rsidR="000673B0" w:rsidRPr="000673B0">
        <w:rPr>
          <w:rFonts w:ascii="Cambria Math" w:eastAsia="Times New Roman" w:hAnsi="Cambria Math" w:cs="Times New Roman"/>
          <w:color w:val="000000" w:themeColor="text1"/>
        </w:rPr>
        <w:t xml:space="preserve">. After they successfully land on the other side of the lakes, they must navigate through towns and cities to the coast of the Gulf of Mexico. To make it home to their mountain sanctuaries in Mexico, students must fly (i.e. jump) over the Gulf and land in </w:t>
      </w:r>
      <w:r w:rsidR="00020CDB">
        <w:rPr>
          <w:rFonts w:ascii="Cambria Math" w:eastAsia="Times New Roman" w:hAnsi="Cambria Math" w:cs="Times New Roman"/>
          <w:color w:val="000000" w:themeColor="text1"/>
        </w:rPr>
        <w:t>one of the many</w:t>
      </w:r>
      <w:r w:rsidR="000673B0" w:rsidRPr="000673B0">
        <w:rPr>
          <w:rFonts w:ascii="Cambria Math" w:eastAsia="Times New Roman" w:hAnsi="Cambria Math" w:cs="Times New Roman"/>
          <w:color w:val="000000" w:themeColor="text1"/>
        </w:rPr>
        <w:t xml:space="preserve"> fir tree</w:t>
      </w:r>
      <w:r w:rsidR="00020CDB">
        <w:rPr>
          <w:rFonts w:ascii="Cambria Math" w:eastAsia="Times New Roman" w:hAnsi="Cambria Math" w:cs="Times New Roman"/>
          <w:color w:val="000000" w:themeColor="text1"/>
        </w:rPr>
        <w:t>s monarchs roost in during the winter months.</w:t>
      </w:r>
    </w:p>
    <w:p w14:paraId="6E1C9C6C" w14:textId="4C305234" w:rsidR="000673B0" w:rsidRPr="000673B0" w:rsidRDefault="000673B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Have the student who was chosen to be the </w:t>
      </w:r>
      <w:r w:rsidR="00020CDB">
        <w:rPr>
          <w:rFonts w:ascii="Cambria Math" w:eastAsia="Times New Roman" w:hAnsi="Cambria Math" w:cs="Times New Roman"/>
          <w:color w:val="000000" w:themeColor="text1"/>
        </w:rPr>
        <w:t xml:space="preserve">fir </w:t>
      </w:r>
      <w:r w:rsidRPr="000673B0">
        <w:rPr>
          <w:rFonts w:ascii="Cambria Math" w:eastAsia="Times New Roman" w:hAnsi="Cambria Math" w:cs="Times New Roman"/>
          <w:color w:val="000000" w:themeColor="text1"/>
        </w:rPr>
        <w:t xml:space="preserve">tree stand roughly fifteen feet from the edge of the second sheet in the obstacle course. Give them the name tag that says “tree” and have them plant their feet and hold out their arms. Tell the class that they must tag the tree </w:t>
      </w:r>
      <w:r w:rsidR="00020CDB">
        <w:rPr>
          <w:rFonts w:ascii="Cambria Math" w:eastAsia="Times New Roman" w:hAnsi="Cambria Math" w:cs="Times New Roman"/>
          <w:color w:val="000000" w:themeColor="text1"/>
        </w:rPr>
        <w:t>to finish the course, indicating that they have completed their journey to the fir trees in the mountain sanctuaries in Mexico.</w:t>
      </w:r>
    </w:p>
    <w:p w14:paraId="4C22D5FE" w14:textId="1C202528" w:rsidR="000673B0" w:rsidRPr="000673B0" w:rsidRDefault="000673B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Place the students who were chosen to be predators in the obstacle course. Tell the class that predators must have their feet planted, but can tag the students as they run the obstacle course. If tagged, students must go back to the beginning. </w:t>
      </w:r>
      <w:r w:rsidR="007424CB">
        <w:rPr>
          <w:rFonts w:ascii="Cambria Math" w:eastAsia="Times New Roman" w:hAnsi="Cambria Math" w:cs="Times New Roman"/>
          <w:color w:val="000000" w:themeColor="text1"/>
        </w:rPr>
        <w:t>Predator #1</w:t>
      </w:r>
      <w:r w:rsidR="00D16270" w:rsidRPr="000673B0">
        <w:rPr>
          <w:rFonts w:ascii="Cambria Math" w:eastAsia="Times New Roman" w:hAnsi="Cambria Math" w:cs="Times New Roman"/>
          <w:color w:val="000000" w:themeColor="text1"/>
        </w:rPr>
        <w:t xml:space="preserve"> </w:t>
      </w:r>
      <w:r w:rsidR="00020CDB">
        <w:rPr>
          <w:rFonts w:ascii="Cambria Math" w:eastAsia="Times New Roman" w:hAnsi="Cambria Math" w:cs="Times New Roman"/>
          <w:color w:val="000000" w:themeColor="text1"/>
        </w:rPr>
        <w:t xml:space="preserve">(a spider) </w:t>
      </w:r>
      <w:r w:rsidR="00D16270" w:rsidRPr="000673B0">
        <w:rPr>
          <w:rFonts w:ascii="Cambria Math" w:eastAsia="Times New Roman" w:hAnsi="Cambria Math" w:cs="Times New Roman"/>
          <w:color w:val="000000" w:themeColor="text1"/>
        </w:rPr>
        <w:t xml:space="preserve">should be placed in the center of the path of carpet </w:t>
      </w:r>
      <w:r w:rsidR="0063675E" w:rsidRPr="000673B0">
        <w:rPr>
          <w:rFonts w:ascii="Cambria Math" w:eastAsia="Times New Roman" w:hAnsi="Cambria Math" w:cs="Times New Roman"/>
          <w:color w:val="000000" w:themeColor="text1"/>
        </w:rPr>
        <w:t xml:space="preserve">squares, at least two feet from the path itself. </w:t>
      </w:r>
      <w:r w:rsidR="007424CB">
        <w:rPr>
          <w:rFonts w:ascii="Cambria Math" w:eastAsia="Times New Roman" w:hAnsi="Cambria Math" w:cs="Times New Roman"/>
          <w:color w:val="000000" w:themeColor="text1"/>
        </w:rPr>
        <w:t>Predator #2</w:t>
      </w:r>
      <w:r w:rsidR="0063675E" w:rsidRPr="000673B0">
        <w:rPr>
          <w:rFonts w:ascii="Cambria Math" w:eastAsia="Times New Roman" w:hAnsi="Cambria Math" w:cs="Times New Roman"/>
          <w:color w:val="000000" w:themeColor="text1"/>
        </w:rPr>
        <w:t xml:space="preserve"> </w:t>
      </w:r>
      <w:r w:rsidR="00020CDB">
        <w:rPr>
          <w:rFonts w:ascii="Cambria Math" w:eastAsia="Times New Roman" w:hAnsi="Cambria Math" w:cs="Times New Roman"/>
          <w:color w:val="000000" w:themeColor="text1"/>
        </w:rPr>
        <w:t xml:space="preserve">(a paper wasp) </w:t>
      </w:r>
      <w:r w:rsidR="0063675E" w:rsidRPr="000673B0">
        <w:rPr>
          <w:rFonts w:ascii="Cambria Math" w:eastAsia="Times New Roman" w:hAnsi="Cambria Math" w:cs="Times New Roman"/>
          <w:color w:val="000000" w:themeColor="text1"/>
        </w:rPr>
        <w:t xml:space="preserve">should be placed in the center of the triangle of paper bags. </w:t>
      </w:r>
      <w:r w:rsidR="007424CB">
        <w:rPr>
          <w:rFonts w:ascii="Cambria Math" w:eastAsia="Times New Roman" w:hAnsi="Cambria Math" w:cs="Times New Roman"/>
          <w:color w:val="000000" w:themeColor="text1"/>
        </w:rPr>
        <w:t>Predator #3</w:t>
      </w:r>
      <w:r w:rsidR="0063675E" w:rsidRPr="000673B0">
        <w:rPr>
          <w:rFonts w:ascii="Cambria Math" w:eastAsia="Times New Roman" w:hAnsi="Cambria Math" w:cs="Times New Roman"/>
          <w:color w:val="000000" w:themeColor="text1"/>
        </w:rPr>
        <w:t xml:space="preserve"> </w:t>
      </w:r>
      <w:r w:rsidR="00F40995">
        <w:rPr>
          <w:rFonts w:ascii="Cambria Math" w:eastAsia="Times New Roman" w:hAnsi="Cambria Math" w:cs="Times New Roman"/>
          <w:color w:val="000000" w:themeColor="text1"/>
        </w:rPr>
        <w:t xml:space="preserve">(a Black-backed Oriole) </w:t>
      </w:r>
      <w:r w:rsidR="0063675E" w:rsidRPr="000673B0">
        <w:rPr>
          <w:rFonts w:ascii="Cambria Math" w:eastAsia="Times New Roman" w:hAnsi="Cambria Math" w:cs="Times New Roman"/>
          <w:color w:val="000000" w:themeColor="text1"/>
        </w:rPr>
        <w:t xml:space="preserve">should be placed </w:t>
      </w:r>
      <w:r w:rsidR="007424CB">
        <w:rPr>
          <w:rFonts w:ascii="Cambria Math" w:eastAsia="Times New Roman" w:hAnsi="Cambria Math" w:cs="Times New Roman"/>
          <w:color w:val="000000" w:themeColor="text1"/>
        </w:rPr>
        <w:t>between the sheet representing the Gulf of Mexico and the student acting as the fir tree</w:t>
      </w:r>
      <w:r w:rsidR="0063675E" w:rsidRPr="000673B0">
        <w:rPr>
          <w:rFonts w:ascii="Cambria Math" w:eastAsia="Times New Roman" w:hAnsi="Cambria Math" w:cs="Times New Roman"/>
          <w:color w:val="000000" w:themeColor="text1"/>
        </w:rPr>
        <w:t>.</w:t>
      </w:r>
      <w:r w:rsidRPr="000673B0">
        <w:rPr>
          <w:rFonts w:ascii="Cambria Math" w:eastAsia="Times New Roman" w:hAnsi="Cambria Math" w:cs="Times New Roman"/>
          <w:color w:val="000000" w:themeColor="text1"/>
        </w:rPr>
        <w:t xml:space="preserve"> All students acting as predators should be given name tags.</w:t>
      </w:r>
    </w:p>
    <w:p w14:paraId="25E5348B" w14:textId="294B327C" w:rsidR="00D16270" w:rsidRPr="000673B0" w:rsidRDefault="000673B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Have the student acting as the storm stand in the gap in the field of cones. Give the student a name tag and have them raise and wave their arms, as if they were blowing in the breeze. Tell the class that if they are tapped by the storm, they must start over. Butterflies can’t get caught in the storm because they cannot fly in the rain!</w:t>
      </w:r>
    </w:p>
    <w:p w14:paraId="11E8C145" w14:textId="183E2F99" w:rsidR="000673B0" w:rsidRPr="000673B0" w:rsidRDefault="000673B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Finally, give each of the two students acting as scientists a name</w:t>
      </w:r>
      <w:r w:rsidR="007424CB">
        <w:rPr>
          <w:rFonts w:ascii="Cambria Math" w:eastAsia="Times New Roman" w:hAnsi="Cambria Math" w:cs="Times New Roman"/>
          <w:color w:val="000000" w:themeColor="text1"/>
        </w:rPr>
        <w:t xml:space="preserve"> </w:t>
      </w:r>
      <w:r w:rsidRPr="000673B0">
        <w:rPr>
          <w:rFonts w:ascii="Cambria Math" w:eastAsia="Times New Roman" w:hAnsi="Cambria Math" w:cs="Times New Roman"/>
          <w:color w:val="000000" w:themeColor="text1"/>
        </w:rPr>
        <w:t>tag and a sheet of stickers. Place one in the patch of wildflowers and one between the Gulf of Mexico and the mountain sanctuaries. Tell the class that the scientists are going to try to tag them. This is not harmful to the butterflies at all, so students don’t need to avoid the scientists!</w:t>
      </w:r>
    </w:p>
    <w:p w14:paraId="1925D5C7" w14:textId="452A0113" w:rsidR="0063675E" w:rsidRPr="000673B0" w:rsidRDefault="000673B0" w:rsidP="000F1400">
      <w:pPr>
        <w:pStyle w:val="ListParagraph"/>
        <w:numPr>
          <w:ilvl w:val="0"/>
          <w:numId w:val="3"/>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 xml:space="preserve">At the end of the first round, when all the butterflies have made it to the end, count how many students were tagged by scientists by having students raise their hands. Then, have students switch roles. Continue playing until every student has played at least two different roles, including the role of the </w:t>
      </w:r>
      <w:r w:rsidR="007424CB">
        <w:rPr>
          <w:rFonts w:ascii="Cambria Math" w:eastAsia="Times New Roman" w:hAnsi="Cambria Math" w:cs="Times New Roman"/>
          <w:color w:val="000000" w:themeColor="text1"/>
        </w:rPr>
        <w:t>monarchs</w:t>
      </w:r>
      <w:r w:rsidRPr="000673B0">
        <w:rPr>
          <w:rFonts w:ascii="Cambria Math" w:eastAsia="Times New Roman" w:hAnsi="Cambria Math" w:cs="Times New Roman"/>
          <w:color w:val="000000" w:themeColor="text1"/>
        </w:rPr>
        <w:t>.</w:t>
      </w:r>
    </w:p>
    <w:p w14:paraId="62606D4E" w14:textId="33514BB9" w:rsidR="000673B0" w:rsidRPr="000673B0" w:rsidRDefault="000673B0" w:rsidP="000F1400">
      <w:pPr>
        <w:shd w:val="clear" w:color="auto" w:fill="FFFFFF"/>
        <w:spacing w:before="100" w:beforeAutospacing="1" w:after="100" w:afterAutospacing="1"/>
        <w:ind w:left="360"/>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C. Discussion</w:t>
      </w:r>
    </w:p>
    <w:p w14:paraId="6C7D652F" w14:textId="2940EB7B" w:rsidR="000673B0" w:rsidRDefault="000673B0" w:rsidP="000F1400">
      <w:pPr>
        <w:shd w:val="clear" w:color="auto" w:fill="FFFFFF"/>
        <w:spacing w:before="100" w:beforeAutospacing="1" w:after="100" w:afterAutospacing="1"/>
        <w:ind w:left="360"/>
        <w:contextualSpacing/>
        <w:jc w:val="both"/>
        <w:rPr>
          <w:rFonts w:ascii="Cambria Math" w:eastAsia="Times New Roman" w:hAnsi="Cambria Math" w:cs="Times New Roman"/>
          <w:color w:val="000000" w:themeColor="text1"/>
        </w:rPr>
      </w:pPr>
      <w:r w:rsidRPr="000673B0">
        <w:rPr>
          <w:rFonts w:ascii="Cambria Math" w:eastAsia="Times New Roman" w:hAnsi="Cambria Math" w:cs="Times New Roman"/>
          <w:color w:val="000000" w:themeColor="text1"/>
        </w:rPr>
        <w:t>To conclude the class, ask for the students’ input on the following questions:</w:t>
      </w:r>
    </w:p>
    <w:p w14:paraId="219FA833" w14:textId="3EE245A8" w:rsidR="000673B0" w:rsidRDefault="000673B0" w:rsidP="000F1400">
      <w:pPr>
        <w:pStyle w:val="ListParagraph"/>
        <w:numPr>
          <w:ilvl w:val="0"/>
          <w:numId w:val="5"/>
        </w:numPr>
        <w:shd w:val="clear" w:color="auto" w:fill="FFFFFF"/>
        <w:spacing w:before="100" w:beforeAutospacing="1" w:after="100" w:afterAutospacing="1"/>
        <w:jc w:val="both"/>
        <w:rPr>
          <w:rFonts w:ascii="Cambria Math" w:eastAsia="Times New Roman" w:hAnsi="Cambria Math" w:cs="Times New Roman"/>
          <w:color w:val="000000" w:themeColor="text1"/>
        </w:rPr>
      </w:pPr>
      <w:r>
        <w:rPr>
          <w:rFonts w:ascii="Cambria Math" w:eastAsia="Times New Roman" w:hAnsi="Cambria Math" w:cs="Times New Roman"/>
          <w:color w:val="000000" w:themeColor="text1"/>
        </w:rPr>
        <w:t>Was it hard to be a monarch migrating south for the winter?</w:t>
      </w:r>
    </w:p>
    <w:p w14:paraId="3A969BC2" w14:textId="03A40163" w:rsidR="000673B0" w:rsidRDefault="000673B0" w:rsidP="000F1400">
      <w:pPr>
        <w:pStyle w:val="ListParagraph"/>
        <w:numPr>
          <w:ilvl w:val="0"/>
          <w:numId w:val="5"/>
        </w:numPr>
        <w:shd w:val="clear" w:color="auto" w:fill="FFFFFF"/>
        <w:spacing w:before="100" w:beforeAutospacing="1" w:after="100" w:afterAutospacing="1"/>
        <w:jc w:val="both"/>
        <w:rPr>
          <w:rFonts w:ascii="Cambria Math" w:eastAsia="Times New Roman" w:hAnsi="Cambria Math" w:cs="Times New Roman"/>
          <w:color w:val="000000" w:themeColor="text1"/>
        </w:rPr>
      </w:pPr>
      <w:r>
        <w:rPr>
          <w:rFonts w:ascii="Cambria Math" w:eastAsia="Times New Roman" w:hAnsi="Cambria Math" w:cs="Times New Roman"/>
          <w:color w:val="000000" w:themeColor="text1"/>
        </w:rPr>
        <w:t>Which obstacles were the hardest to navigate?</w:t>
      </w:r>
    </w:p>
    <w:p w14:paraId="6AC04170" w14:textId="34786604" w:rsidR="008A5660" w:rsidRDefault="008A5660" w:rsidP="000F1400">
      <w:pPr>
        <w:pStyle w:val="ListParagraph"/>
        <w:numPr>
          <w:ilvl w:val="0"/>
          <w:numId w:val="5"/>
        </w:numPr>
        <w:shd w:val="clear" w:color="auto" w:fill="FFFFFF"/>
        <w:spacing w:before="100" w:beforeAutospacing="1" w:after="100" w:afterAutospacing="1"/>
        <w:jc w:val="both"/>
        <w:rPr>
          <w:rFonts w:ascii="Cambria Math" w:eastAsia="Times New Roman" w:hAnsi="Cambria Math" w:cs="Times New Roman"/>
          <w:color w:val="000000" w:themeColor="text1"/>
        </w:rPr>
      </w:pPr>
      <w:r>
        <w:rPr>
          <w:rFonts w:ascii="Cambria Math" w:eastAsia="Times New Roman" w:hAnsi="Cambria Math" w:cs="Times New Roman"/>
          <w:color w:val="000000" w:themeColor="text1"/>
        </w:rPr>
        <w:t>Which role was the most fun to play?</w:t>
      </w:r>
    </w:p>
    <w:p w14:paraId="2ABD1FC4" w14:textId="610808C5" w:rsidR="008A5660" w:rsidRDefault="008A5660" w:rsidP="000F1400">
      <w:pPr>
        <w:pStyle w:val="ListParagraph"/>
        <w:numPr>
          <w:ilvl w:val="0"/>
          <w:numId w:val="5"/>
        </w:numPr>
        <w:shd w:val="clear" w:color="auto" w:fill="FFFFFF"/>
        <w:spacing w:before="100" w:beforeAutospacing="1" w:after="100" w:afterAutospacing="1"/>
        <w:jc w:val="both"/>
        <w:rPr>
          <w:rFonts w:ascii="Cambria Math" w:eastAsia="Times New Roman" w:hAnsi="Cambria Math" w:cs="Times New Roman"/>
          <w:color w:val="000000" w:themeColor="text1"/>
        </w:rPr>
      </w:pPr>
      <w:r>
        <w:rPr>
          <w:rFonts w:ascii="Cambria Math" w:eastAsia="Times New Roman" w:hAnsi="Cambria Math" w:cs="Times New Roman"/>
          <w:color w:val="000000" w:themeColor="text1"/>
        </w:rPr>
        <w:t>Were scientists successful in tagging monarch butterflies? Why would it be useful to tag monarch butterflies at the beginning and end of their migration?</w:t>
      </w:r>
    </w:p>
    <w:p w14:paraId="62C2AA31" w14:textId="07668F8C" w:rsidR="008A5660" w:rsidRPr="008A5660" w:rsidRDefault="008A5660" w:rsidP="000F1400">
      <w:pPr>
        <w:pStyle w:val="ListParagraph"/>
        <w:numPr>
          <w:ilvl w:val="0"/>
          <w:numId w:val="5"/>
        </w:numPr>
        <w:shd w:val="clear" w:color="auto" w:fill="FFFFFF"/>
        <w:spacing w:before="100" w:beforeAutospacing="1" w:after="100" w:afterAutospacing="1"/>
        <w:jc w:val="both"/>
        <w:rPr>
          <w:rFonts w:ascii="Cambria Math" w:eastAsia="Times New Roman" w:hAnsi="Cambria Math" w:cs="Times New Roman"/>
          <w:color w:val="000000" w:themeColor="text1"/>
        </w:rPr>
      </w:pPr>
      <w:r>
        <w:rPr>
          <w:rFonts w:ascii="Cambria Math" w:eastAsia="Times New Roman" w:hAnsi="Cambria Math" w:cs="Times New Roman"/>
          <w:color w:val="000000" w:themeColor="text1"/>
        </w:rPr>
        <w:t xml:space="preserve">How could we make migration easier for butterflies? What could we add or take away from the course that would make it easier to run? How does that correspond to actions we could take in the real world? (i.e. We could add more carpet squares (plant more milkweed) or add in places to stop in the field of cones (build more habitat or plant gardens to </w:t>
      </w:r>
      <w:r w:rsidR="00A7302E">
        <w:rPr>
          <w:rFonts w:ascii="Cambria Math" w:eastAsia="Times New Roman" w:hAnsi="Cambria Math" w:cs="Times New Roman"/>
          <w:color w:val="000000" w:themeColor="text1"/>
        </w:rPr>
        <w:t>attract</w:t>
      </w:r>
      <w:r>
        <w:rPr>
          <w:rFonts w:ascii="Cambria Math" w:eastAsia="Times New Roman" w:hAnsi="Cambria Math" w:cs="Times New Roman"/>
          <w:color w:val="000000" w:themeColor="text1"/>
        </w:rPr>
        <w:t xml:space="preserve"> butterflies)</w:t>
      </w:r>
      <w:r w:rsidR="000F1400">
        <w:rPr>
          <w:rFonts w:ascii="Cambria Math" w:eastAsia="Times New Roman" w:hAnsi="Cambria Math" w:cs="Times New Roman"/>
          <w:color w:val="000000" w:themeColor="text1"/>
        </w:rPr>
        <w:t>.</w:t>
      </w:r>
      <w:r>
        <w:rPr>
          <w:rFonts w:ascii="Cambria Math" w:eastAsia="Times New Roman" w:hAnsi="Cambria Math" w:cs="Times New Roman"/>
          <w:color w:val="000000" w:themeColor="text1"/>
        </w:rPr>
        <w:t>)</w:t>
      </w:r>
    </w:p>
    <w:bookmarkEnd w:id="0"/>
    <w:sectPr w:rsidR="008A5660" w:rsidRPr="008A5660" w:rsidSect="002B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F6F7F"/>
    <w:multiLevelType w:val="hybridMultilevel"/>
    <w:tmpl w:val="27FA2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AE12EE"/>
    <w:multiLevelType w:val="hybridMultilevel"/>
    <w:tmpl w:val="5AE8DB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D738EA"/>
    <w:multiLevelType w:val="hybridMultilevel"/>
    <w:tmpl w:val="F11A2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4A3FC7"/>
    <w:multiLevelType w:val="hybridMultilevel"/>
    <w:tmpl w:val="A09E6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AB027C"/>
    <w:multiLevelType w:val="hybridMultilevel"/>
    <w:tmpl w:val="716E12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41A"/>
    <w:rsid w:val="00020CDB"/>
    <w:rsid w:val="000673B0"/>
    <w:rsid w:val="000F1400"/>
    <w:rsid w:val="00145977"/>
    <w:rsid w:val="002B4222"/>
    <w:rsid w:val="0036741A"/>
    <w:rsid w:val="0063237A"/>
    <w:rsid w:val="0063675E"/>
    <w:rsid w:val="006B3CD9"/>
    <w:rsid w:val="007424CB"/>
    <w:rsid w:val="008451CE"/>
    <w:rsid w:val="008506C2"/>
    <w:rsid w:val="008A5660"/>
    <w:rsid w:val="00966DCC"/>
    <w:rsid w:val="00A167E2"/>
    <w:rsid w:val="00A7302E"/>
    <w:rsid w:val="00B938DC"/>
    <w:rsid w:val="00C47C86"/>
    <w:rsid w:val="00D16270"/>
    <w:rsid w:val="00F40995"/>
    <w:rsid w:val="00FC693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109CEE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674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4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1137</Words>
  <Characters>6487</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Sanderfoot</dc:creator>
  <cp:keywords/>
  <dc:description/>
  <cp:lastModifiedBy>Olivia Sanderfoot</cp:lastModifiedBy>
  <cp:revision>3</cp:revision>
  <dcterms:created xsi:type="dcterms:W3CDTF">2017-09-01T04:48:00Z</dcterms:created>
  <dcterms:modified xsi:type="dcterms:W3CDTF">2017-09-01T06:23:00Z</dcterms:modified>
</cp:coreProperties>
</file>